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91" w:rsidRDefault="00D90391" w:rsidP="00B17845">
      <w:pPr>
        <w:jc w:val="center"/>
        <w:rPr>
          <w:rFonts w:hint="eastAsia"/>
          <w:kern w:val="0"/>
          <w:sz w:val="28"/>
          <w:szCs w:val="28"/>
        </w:rPr>
      </w:pPr>
      <w:r>
        <w:rPr>
          <w:kern w:val="0"/>
          <w:sz w:val="28"/>
          <w:szCs w:val="28"/>
        </w:rPr>
        <w:t>2026</w:t>
      </w:r>
      <w:r>
        <w:rPr>
          <w:rFonts w:hint="eastAsia"/>
          <w:kern w:val="0"/>
          <w:sz w:val="28"/>
          <w:szCs w:val="28"/>
        </w:rPr>
        <w:t>年城建档案库房恒温恒湿设备更换项目采购信息要求</w:t>
      </w:r>
    </w:p>
    <w:p w:rsidR="000A1BBA" w:rsidRDefault="000A1BBA" w:rsidP="000A1BBA">
      <w:r>
        <w:rPr>
          <w:rFonts w:hint="eastAsia"/>
        </w:rPr>
        <w:t>项目概况</w:t>
      </w:r>
    </w:p>
    <w:p w:rsidR="000A1BBA" w:rsidRDefault="000A1BBA" w:rsidP="000A1BBA">
      <w:pPr>
        <w:ind w:firstLineChars="200" w:firstLine="420"/>
      </w:pPr>
      <w:r w:rsidRPr="000A1BBA">
        <w:rPr>
          <w:rFonts w:hint="eastAsia"/>
        </w:rPr>
        <w:t>城建档案库房恒温恒湿设备更换项目</w:t>
      </w:r>
      <w:r>
        <w:rPr>
          <w:rFonts w:hint="eastAsia"/>
        </w:rPr>
        <w:t>采购的潜在投标人应于</w:t>
      </w:r>
      <w:r>
        <w:rPr>
          <w:rFonts w:hint="eastAsia"/>
        </w:rPr>
        <w:t>202</w:t>
      </w:r>
      <w:r>
        <w:t>6</w:t>
      </w:r>
      <w:r>
        <w:rPr>
          <w:rFonts w:hint="eastAsia"/>
        </w:rPr>
        <w:t>年</w:t>
      </w:r>
      <w:r>
        <w:t xml:space="preserve">  </w:t>
      </w:r>
      <w:r>
        <w:rPr>
          <w:rFonts w:hint="eastAsia"/>
        </w:rPr>
        <w:t>月</w:t>
      </w:r>
      <w:r>
        <w:t xml:space="preserve">   </w:t>
      </w:r>
      <w:r>
        <w:rPr>
          <w:rFonts w:hint="eastAsia"/>
        </w:rPr>
        <w:t>日</w:t>
      </w:r>
      <w:r>
        <w:rPr>
          <w:rFonts w:hint="eastAsia"/>
        </w:rPr>
        <w:t>16</w:t>
      </w:r>
      <w:r>
        <w:rPr>
          <w:rFonts w:hint="eastAsia"/>
        </w:rPr>
        <w:t>点</w:t>
      </w:r>
      <w:r>
        <w:rPr>
          <w:rFonts w:hint="eastAsia"/>
        </w:rPr>
        <w:t>00</w:t>
      </w:r>
      <w:r>
        <w:rPr>
          <w:rFonts w:hint="eastAsia"/>
        </w:rPr>
        <w:t>分（北京时间）前递交相关材料至上海市松江区荣乐东路</w:t>
      </w:r>
      <w:r>
        <w:rPr>
          <w:rFonts w:hint="eastAsia"/>
        </w:rPr>
        <w:t>2111</w:t>
      </w:r>
      <w:r>
        <w:rPr>
          <w:rFonts w:hint="eastAsia"/>
        </w:rPr>
        <w:t>号建设大厦</w:t>
      </w:r>
      <w:r w:rsidR="00EC500A">
        <w:rPr>
          <w:rFonts w:hint="eastAsia"/>
        </w:rPr>
        <w:t>3</w:t>
      </w:r>
      <w:r>
        <w:rPr>
          <w:rFonts w:hint="eastAsia"/>
        </w:rPr>
        <w:t>号楼</w:t>
      </w:r>
      <w:r w:rsidR="00EC500A">
        <w:t>201</w:t>
      </w:r>
      <w:r>
        <w:rPr>
          <w:rFonts w:hint="eastAsia"/>
        </w:rPr>
        <w:t>室。</w:t>
      </w:r>
    </w:p>
    <w:p w:rsidR="000A1BBA" w:rsidRDefault="000A1BBA" w:rsidP="000A1BBA">
      <w:r>
        <w:rPr>
          <w:rFonts w:hint="eastAsia"/>
        </w:rPr>
        <w:t>一、项目基本情况</w:t>
      </w:r>
    </w:p>
    <w:p w:rsidR="000A1BBA" w:rsidRDefault="000A1BBA" w:rsidP="000A1BBA">
      <w:r>
        <w:rPr>
          <w:rFonts w:hint="eastAsia"/>
        </w:rPr>
        <w:t>项目名称：</w:t>
      </w:r>
      <w:r w:rsidR="00FC7CB3">
        <w:rPr>
          <w:rFonts w:hint="eastAsia"/>
        </w:rPr>
        <w:t>2026</w:t>
      </w:r>
      <w:r w:rsidR="00FC7CB3">
        <w:rPr>
          <w:rFonts w:hint="eastAsia"/>
        </w:rPr>
        <w:t>年</w:t>
      </w:r>
      <w:r w:rsidRPr="000A1BBA">
        <w:rPr>
          <w:rFonts w:hint="eastAsia"/>
        </w:rPr>
        <w:t>城建档案库房恒温恒湿设备更换项目</w:t>
      </w:r>
    </w:p>
    <w:p w:rsidR="000A1BBA" w:rsidRDefault="000A1BBA" w:rsidP="000A1BBA">
      <w:r>
        <w:rPr>
          <w:rFonts w:hint="eastAsia"/>
        </w:rPr>
        <w:t>预算金额：</w:t>
      </w:r>
      <w:r>
        <w:t>25</w:t>
      </w:r>
      <w:r>
        <w:rPr>
          <w:rFonts w:hint="eastAsia"/>
        </w:rPr>
        <w:t>万元（人民币）</w:t>
      </w:r>
    </w:p>
    <w:p w:rsidR="000A1BBA" w:rsidRDefault="000A1BBA" w:rsidP="000A1BBA">
      <w:r>
        <w:rPr>
          <w:rFonts w:hint="eastAsia"/>
        </w:rPr>
        <w:t>最高限价：</w:t>
      </w:r>
      <w:r>
        <w:t>25</w:t>
      </w:r>
      <w:r>
        <w:rPr>
          <w:rFonts w:hint="eastAsia"/>
        </w:rPr>
        <w:t>万元（人民币）</w:t>
      </w:r>
    </w:p>
    <w:p w:rsidR="000A1BBA" w:rsidRDefault="000A1BBA" w:rsidP="000A1BBA">
      <w:r>
        <w:rPr>
          <w:rFonts w:hint="eastAsia"/>
        </w:rPr>
        <w:t>采购需求：</w:t>
      </w:r>
    </w:p>
    <w:p w:rsidR="000A1BBA" w:rsidRDefault="000A1BBA" w:rsidP="000A1BBA">
      <w:r w:rsidRPr="000A1BBA">
        <w:rPr>
          <w:rFonts w:hint="eastAsia"/>
        </w:rPr>
        <w:t>城建档案库房恒温恒湿设备更换项目</w:t>
      </w:r>
      <w:r>
        <w:rPr>
          <w:rFonts w:hint="eastAsia"/>
        </w:rPr>
        <w:t>，主要包括：</w:t>
      </w:r>
    </w:p>
    <w:p w:rsidR="000A1BBA" w:rsidRDefault="000A1BBA" w:rsidP="000A1BBA">
      <w:r>
        <w:rPr>
          <w:rFonts w:hint="eastAsia"/>
        </w:rPr>
        <w:t>（</w:t>
      </w:r>
      <w:r>
        <w:rPr>
          <w:rFonts w:hint="eastAsia"/>
        </w:rPr>
        <w:t>1</w:t>
      </w:r>
      <w:r>
        <w:rPr>
          <w:rFonts w:hint="eastAsia"/>
        </w:rPr>
        <w:t>）</w:t>
      </w:r>
      <w:r w:rsidR="00AA6A13">
        <w:rPr>
          <w:rFonts w:hint="eastAsia"/>
        </w:rPr>
        <w:t>恒温恒湿设备（一用一备）</w:t>
      </w:r>
      <w:r>
        <w:rPr>
          <w:rFonts w:hint="eastAsia"/>
        </w:rPr>
        <w:t>；</w:t>
      </w:r>
    </w:p>
    <w:p w:rsidR="000A1BBA" w:rsidRDefault="000A1BBA" w:rsidP="000A1BBA">
      <w:r>
        <w:rPr>
          <w:rFonts w:hint="eastAsia"/>
        </w:rPr>
        <w:t>（</w:t>
      </w:r>
      <w:r>
        <w:rPr>
          <w:rFonts w:hint="eastAsia"/>
        </w:rPr>
        <w:t>2</w:t>
      </w:r>
      <w:r>
        <w:rPr>
          <w:rFonts w:hint="eastAsia"/>
        </w:rPr>
        <w:t>）</w:t>
      </w:r>
      <w:r w:rsidR="00AA6A13">
        <w:rPr>
          <w:rFonts w:hint="eastAsia"/>
        </w:rPr>
        <w:t>监控显示系统；</w:t>
      </w:r>
    </w:p>
    <w:p w:rsidR="000A1BBA" w:rsidRDefault="000A1BBA" w:rsidP="000A1BBA">
      <w:r>
        <w:rPr>
          <w:rFonts w:hint="eastAsia"/>
        </w:rPr>
        <w:t>（</w:t>
      </w:r>
      <w:r>
        <w:rPr>
          <w:rFonts w:hint="eastAsia"/>
        </w:rPr>
        <w:t>3</w:t>
      </w:r>
      <w:r>
        <w:rPr>
          <w:rFonts w:hint="eastAsia"/>
        </w:rPr>
        <w:t>）</w:t>
      </w:r>
      <w:r w:rsidR="00AA6A13">
        <w:rPr>
          <w:rFonts w:hint="eastAsia"/>
        </w:rPr>
        <w:t>铜管及附件；</w:t>
      </w:r>
    </w:p>
    <w:p w:rsidR="000A1BBA" w:rsidRDefault="000A1BBA" w:rsidP="000A1BBA">
      <w:r>
        <w:rPr>
          <w:rFonts w:hint="eastAsia"/>
        </w:rPr>
        <w:t>（</w:t>
      </w:r>
      <w:r>
        <w:rPr>
          <w:rFonts w:hint="eastAsia"/>
        </w:rPr>
        <w:t>4</w:t>
      </w:r>
      <w:r>
        <w:rPr>
          <w:rFonts w:hint="eastAsia"/>
        </w:rPr>
        <w:t>）</w:t>
      </w:r>
      <w:r w:rsidR="00AA6A13">
        <w:rPr>
          <w:rFonts w:hint="eastAsia"/>
        </w:rPr>
        <w:t>制冷剂（</w:t>
      </w:r>
      <w:r w:rsidR="00AA6A13">
        <w:t>R410a</w:t>
      </w:r>
      <w:r w:rsidR="00AA6A13">
        <w:rPr>
          <w:rFonts w:hint="eastAsia"/>
        </w:rPr>
        <w:t>）</w:t>
      </w:r>
      <w:r>
        <w:rPr>
          <w:rFonts w:hint="eastAsia"/>
        </w:rPr>
        <w:t>；</w:t>
      </w:r>
    </w:p>
    <w:p w:rsidR="000A1BBA" w:rsidRDefault="000A1BBA" w:rsidP="000A1BBA">
      <w:r>
        <w:rPr>
          <w:rFonts w:hint="eastAsia"/>
        </w:rPr>
        <w:t>（</w:t>
      </w:r>
      <w:r>
        <w:rPr>
          <w:rFonts w:hint="eastAsia"/>
        </w:rPr>
        <w:t>5</w:t>
      </w:r>
      <w:r>
        <w:rPr>
          <w:rFonts w:hint="eastAsia"/>
        </w:rPr>
        <w:t>）内、外机管道线路连接；</w:t>
      </w:r>
    </w:p>
    <w:p w:rsidR="000A1BBA" w:rsidRDefault="000A1BBA" w:rsidP="00AA6A13">
      <w:pPr>
        <w:tabs>
          <w:tab w:val="left" w:pos="2904"/>
        </w:tabs>
      </w:pPr>
      <w:r>
        <w:rPr>
          <w:rFonts w:hint="eastAsia"/>
        </w:rPr>
        <w:t>（</w:t>
      </w:r>
      <w:r>
        <w:rPr>
          <w:rFonts w:hint="eastAsia"/>
        </w:rPr>
        <w:t>6</w:t>
      </w:r>
      <w:r>
        <w:rPr>
          <w:rFonts w:hint="eastAsia"/>
        </w:rPr>
        <w:t>）室内、外机拆除</w:t>
      </w:r>
      <w:r w:rsidR="00AA6A13">
        <w:rPr>
          <w:rFonts w:hint="eastAsia"/>
        </w:rPr>
        <w:t>、安装</w:t>
      </w:r>
      <w:r>
        <w:rPr>
          <w:rFonts w:hint="eastAsia"/>
        </w:rPr>
        <w:t>；</w:t>
      </w:r>
      <w:r w:rsidR="00AA6A13">
        <w:tab/>
      </w:r>
    </w:p>
    <w:p w:rsidR="000A1BBA" w:rsidRDefault="000A1BBA" w:rsidP="000A1BBA">
      <w:r>
        <w:rPr>
          <w:rFonts w:hint="eastAsia"/>
        </w:rPr>
        <w:t>（</w:t>
      </w:r>
      <w:r>
        <w:rPr>
          <w:rFonts w:hint="eastAsia"/>
        </w:rPr>
        <w:t>7</w:t>
      </w:r>
      <w:r>
        <w:rPr>
          <w:rFonts w:hint="eastAsia"/>
        </w:rPr>
        <w:t>）内外机电缆换新敷设；</w:t>
      </w:r>
    </w:p>
    <w:p w:rsidR="00AA6A13" w:rsidRDefault="000A1BBA" w:rsidP="000A1BBA">
      <w:pPr>
        <w:tabs>
          <w:tab w:val="left" w:pos="1992"/>
        </w:tabs>
      </w:pPr>
      <w:r>
        <w:rPr>
          <w:rFonts w:hint="eastAsia"/>
        </w:rPr>
        <w:t>（</w:t>
      </w:r>
      <w:r>
        <w:rPr>
          <w:rFonts w:hint="eastAsia"/>
        </w:rPr>
        <w:t>8</w:t>
      </w:r>
      <w:r>
        <w:rPr>
          <w:rFonts w:hint="eastAsia"/>
        </w:rPr>
        <w:t>）</w:t>
      </w:r>
      <w:r w:rsidR="003433F7">
        <w:rPr>
          <w:rFonts w:hint="eastAsia"/>
        </w:rPr>
        <w:t>设备基础改造；</w:t>
      </w:r>
    </w:p>
    <w:p w:rsidR="000A1BBA" w:rsidRDefault="000A1BBA" w:rsidP="000A1BBA">
      <w:pPr>
        <w:tabs>
          <w:tab w:val="left" w:pos="1992"/>
        </w:tabs>
      </w:pPr>
      <w:r>
        <w:rPr>
          <w:rFonts w:hint="eastAsia"/>
        </w:rPr>
        <w:t>（</w:t>
      </w:r>
      <w:r>
        <w:rPr>
          <w:rFonts w:hint="eastAsia"/>
        </w:rPr>
        <w:t>9</w:t>
      </w:r>
      <w:r>
        <w:rPr>
          <w:rFonts w:hint="eastAsia"/>
        </w:rPr>
        <w:t>）</w:t>
      </w:r>
      <w:r w:rsidR="003433F7">
        <w:rPr>
          <w:rFonts w:hint="eastAsia"/>
        </w:rPr>
        <w:t>吊装及调试运行</w:t>
      </w:r>
      <w:r>
        <w:rPr>
          <w:rFonts w:hint="eastAsia"/>
        </w:rPr>
        <w:t>。</w:t>
      </w:r>
    </w:p>
    <w:p w:rsidR="000A1BBA" w:rsidRDefault="000A1BBA" w:rsidP="000A1BBA">
      <w:r>
        <w:rPr>
          <w:rFonts w:hint="eastAsia"/>
        </w:rPr>
        <w:t>合同履行期限：合同签订后</w:t>
      </w:r>
      <w:r>
        <w:rPr>
          <w:rFonts w:hint="eastAsia"/>
        </w:rPr>
        <w:t>1</w:t>
      </w:r>
      <w:r>
        <w:rPr>
          <w:rFonts w:hint="eastAsia"/>
        </w:rPr>
        <w:t>年</w:t>
      </w:r>
      <w:r w:rsidR="00FC7CB3">
        <w:rPr>
          <w:rFonts w:hint="eastAsia"/>
        </w:rPr>
        <w:t>内（以正式签约合同约束为准）</w:t>
      </w:r>
    </w:p>
    <w:p w:rsidR="000A1BBA" w:rsidRDefault="000A1BBA" w:rsidP="000A1BBA">
      <w:r>
        <w:rPr>
          <w:rFonts w:hint="eastAsia"/>
        </w:rPr>
        <w:t>二、申请人的资格要求</w:t>
      </w:r>
    </w:p>
    <w:p w:rsidR="000A1BBA" w:rsidRDefault="000A1BBA" w:rsidP="000A1BBA">
      <w:r>
        <w:rPr>
          <w:rFonts w:hint="eastAsia"/>
        </w:rPr>
        <w:t>满足《中华人民共和国政府采购法》第二十二条规定；</w:t>
      </w:r>
    </w:p>
    <w:p w:rsidR="000A1BBA" w:rsidRDefault="000A1BBA" w:rsidP="000A1BBA">
      <w:r>
        <w:rPr>
          <w:rFonts w:hint="eastAsia"/>
        </w:rPr>
        <w:t>落实政府采购政策需满足的资格要求：</w:t>
      </w:r>
    </w:p>
    <w:p w:rsidR="000A1BBA" w:rsidRDefault="000A1BBA" w:rsidP="000A1BBA">
      <w:r>
        <w:rPr>
          <w:rFonts w:hint="eastAsia"/>
        </w:rPr>
        <w:t>本采购项目执行政府采购有关鼓励支持节能产品、环境认证产品以及支持中小企业、福利企业等的政策规定；</w:t>
      </w:r>
    </w:p>
    <w:p w:rsidR="000A1BBA" w:rsidRDefault="000A1BBA" w:rsidP="000A1BBA">
      <w:r>
        <w:rPr>
          <w:rFonts w:hint="eastAsia"/>
        </w:rPr>
        <w:t>本项目的特定资格要求：</w:t>
      </w:r>
    </w:p>
    <w:p w:rsidR="000A1BBA" w:rsidRDefault="000A1BBA" w:rsidP="000A1BBA">
      <w:r>
        <w:rPr>
          <w:rFonts w:hint="eastAsia"/>
        </w:rPr>
        <w:t xml:space="preserve">3.1 </w:t>
      </w:r>
      <w:r>
        <w:rPr>
          <w:rFonts w:hint="eastAsia"/>
        </w:rPr>
        <w:t>响应文件提交截止时间前</w:t>
      </w:r>
      <w:r>
        <w:rPr>
          <w:rFonts w:hint="eastAsia"/>
        </w:rPr>
        <w:t>3</w:t>
      </w:r>
      <w:r>
        <w:rPr>
          <w:rFonts w:hint="eastAsia"/>
        </w:rPr>
        <w:t>年内未被列入“信用中国”网站失信被执行人名单、重大税收违法案件当事人名单、政府采购严重违法失信名单和中国政府采购网政府采购严重违法失信行为信息记录名单的供应商；</w:t>
      </w:r>
    </w:p>
    <w:p w:rsidR="000A1BBA" w:rsidRDefault="000A1BBA" w:rsidP="000A1BBA">
      <w:r>
        <w:rPr>
          <w:rFonts w:hint="eastAsia"/>
        </w:rPr>
        <w:t xml:space="preserve">3.2 </w:t>
      </w:r>
      <w:r>
        <w:rPr>
          <w:rFonts w:hint="eastAsia"/>
        </w:rPr>
        <w:t>单位负责人为同一人或者存在控股、管理关系的不同投标人不得同时参加本项目投标；具有独立法人资格的集团、总公司等与其全资子公司、控股子公司之间资质、资金、业绩经验等均不得共享（分支机构除外）；</w:t>
      </w:r>
    </w:p>
    <w:p w:rsidR="000A1BBA" w:rsidRDefault="000A1BBA" w:rsidP="000A1BBA">
      <w:r>
        <w:rPr>
          <w:rFonts w:hint="eastAsia"/>
        </w:rPr>
        <w:t xml:space="preserve">3.3 </w:t>
      </w:r>
      <w:r>
        <w:rPr>
          <w:rFonts w:hint="eastAsia"/>
        </w:rPr>
        <w:t>中华人民共和国境内具有独立承担民事责任能力的法人（或法人依法设立并领取营业执照的分支机构）或非法人组织，以分支机构名义投标的，应当取得其法人针对本项目的授权书，且法人与其分支机构不得同时参加同一合同项下的采购活动；</w:t>
      </w:r>
    </w:p>
    <w:p w:rsidR="000A1BBA" w:rsidRDefault="000A1BBA" w:rsidP="000A1BBA">
      <w:r>
        <w:rPr>
          <w:rFonts w:hint="eastAsia"/>
        </w:rPr>
        <w:t xml:space="preserve">3.4 </w:t>
      </w:r>
      <w:r>
        <w:rPr>
          <w:rFonts w:hint="eastAsia"/>
        </w:rPr>
        <w:t>本项目面向大中小微企业采购及面向各事业单位、团体组织等非企业性质的供应商采购。</w:t>
      </w:r>
    </w:p>
    <w:p w:rsidR="000A1BBA" w:rsidRDefault="000A1BBA" w:rsidP="000A1BBA">
      <w:r>
        <w:rPr>
          <w:rFonts w:hint="eastAsia"/>
        </w:rPr>
        <w:t>三、报价截止时间、报价书递交时间及地点</w:t>
      </w:r>
    </w:p>
    <w:p w:rsidR="000A1BBA" w:rsidRDefault="000A1BBA" w:rsidP="000A1BBA">
      <w:r>
        <w:rPr>
          <w:rFonts w:hint="eastAsia"/>
        </w:rPr>
        <w:t>202</w:t>
      </w:r>
      <w:r w:rsidR="003130BA">
        <w:t>6</w:t>
      </w:r>
      <w:r>
        <w:rPr>
          <w:rFonts w:hint="eastAsia"/>
        </w:rPr>
        <w:t>年</w:t>
      </w:r>
      <w:r w:rsidR="003130BA">
        <w:t xml:space="preserve"> </w:t>
      </w:r>
      <w:r w:rsidR="00FC7CB3">
        <w:rPr>
          <w:rFonts w:hint="eastAsia"/>
        </w:rPr>
        <w:t>5</w:t>
      </w:r>
      <w:r w:rsidR="003130BA">
        <w:t xml:space="preserve"> </w:t>
      </w:r>
      <w:r>
        <w:rPr>
          <w:rFonts w:hint="eastAsia"/>
        </w:rPr>
        <w:t>月</w:t>
      </w:r>
      <w:r w:rsidR="00FC7CB3">
        <w:rPr>
          <w:rFonts w:hint="eastAsia"/>
        </w:rPr>
        <w:t>28</w:t>
      </w:r>
      <w:r w:rsidR="003130BA">
        <w:t xml:space="preserve"> </w:t>
      </w:r>
      <w:r>
        <w:rPr>
          <w:rFonts w:hint="eastAsia"/>
        </w:rPr>
        <w:t>日</w:t>
      </w:r>
      <w:r>
        <w:rPr>
          <w:rFonts w:hint="eastAsia"/>
        </w:rPr>
        <w:t>16:00</w:t>
      </w:r>
      <w:r>
        <w:rPr>
          <w:rFonts w:hint="eastAsia"/>
        </w:rPr>
        <w:t>时前，报价人将报价文件一式</w:t>
      </w:r>
      <w:r w:rsidR="0020452D">
        <w:rPr>
          <w:rFonts w:hint="eastAsia"/>
        </w:rPr>
        <w:t>八</w:t>
      </w:r>
      <w:r>
        <w:rPr>
          <w:rFonts w:hint="eastAsia"/>
        </w:rPr>
        <w:t>份</w:t>
      </w:r>
      <w:r w:rsidR="0020452D">
        <w:rPr>
          <w:rFonts w:hint="eastAsia"/>
        </w:rPr>
        <w:t>（一正七副）</w:t>
      </w:r>
      <w:r>
        <w:rPr>
          <w:rFonts w:hint="eastAsia"/>
        </w:rPr>
        <w:t>分别</w:t>
      </w:r>
      <w:r w:rsidR="0020452D">
        <w:rPr>
          <w:rFonts w:hint="eastAsia"/>
        </w:rPr>
        <w:t>装订</w:t>
      </w:r>
      <w:r>
        <w:rPr>
          <w:rFonts w:hint="eastAsia"/>
        </w:rPr>
        <w:t>密封并加盖供应商公章后送</w:t>
      </w:r>
      <w:r w:rsidR="00FC7CB3">
        <w:rPr>
          <w:rFonts w:hint="eastAsia"/>
        </w:rPr>
        <w:t>达或邮寄至</w:t>
      </w:r>
      <w:r>
        <w:rPr>
          <w:rFonts w:hint="eastAsia"/>
        </w:rPr>
        <w:t>采购单位。</w:t>
      </w:r>
    </w:p>
    <w:p w:rsidR="000A1BBA" w:rsidRDefault="000A1BBA" w:rsidP="000A1BBA">
      <w:r>
        <w:rPr>
          <w:rFonts w:hint="eastAsia"/>
        </w:rPr>
        <w:t>地点：上海市松江区荣乐东路</w:t>
      </w:r>
      <w:r>
        <w:rPr>
          <w:rFonts w:hint="eastAsia"/>
        </w:rPr>
        <w:t>2111</w:t>
      </w:r>
      <w:r>
        <w:rPr>
          <w:rFonts w:hint="eastAsia"/>
        </w:rPr>
        <w:t>号建设大厦</w:t>
      </w:r>
      <w:r w:rsidR="00EC500A">
        <w:t>3</w:t>
      </w:r>
      <w:r>
        <w:rPr>
          <w:rFonts w:hint="eastAsia"/>
        </w:rPr>
        <w:t>号楼</w:t>
      </w:r>
      <w:r w:rsidR="00EC500A">
        <w:t>201</w:t>
      </w:r>
      <w:r>
        <w:rPr>
          <w:rFonts w:hint="eastAsia"/>
        </w:rPr>
        <w:t>室</w:t>
      </w:r>
    </w:p>
    <w:p w:rsidR="000A1BBA" w:rsidRDefault="000A1BBA" w:rsidP="000A1BBA">
      <w:r>
        <w:rPr>
          <w:rFonts w:hint="eastAsia"/>
        </w:rPr>
        <w:t>联系电话：</w:t>
      </w:r>
      <w:r>
        <w:rPr>
          <w:rFonts w:hint="eastAsia"/>
        </w:rPr>
        <w:t>6774</w:t>
      </w:r>
      <w:r w:rsidR="00FC7CB3">
        <w:rPr>
          <w:rFonts w:hint="eastAsia"/>
        </w:rPr>
        <w:t>0135,57741950</w:t>
      </w:r>
    </w:p>
    <w:p w:rsidR="000A1BBA" w:rsidRDefault="000A1BBA" w:rsidP="000A1BBA">
      <w:r>
        <w:rPr>
          <w:rFonts w:hint="eastAsia"/>
        </w:rPr>
        <w:t>四、报价文件的组成</w:t>
      </w:r>
    </w:p>
    <w:p w:rsidR="000A1BBA" w:rsidRDefault="000A1BBA" w:rsidP="000A1BBA">
      <w:r>
        <w:rPr>
          <w:rFonts w:hint="eastAsia"/>
        </w:rPr>
        <w:t>报价单；</w:t>
      </w:r>
    </w:p>
    <w:p w:rsidR="000A1BBA" w:rsidRDefault="000A1BBA" w:rsidP="000A1BBA">
      <w:r>
        <w:rPr>
          <w:rFonts w:hint="eastAsia"/>
        </w:rPr>
        <w:t>营业执照；</w:t>
      </w:r>
    </w:p>
    <w:p w:rsidR="000A1BBA" w:rsidRDefault="003130BA" w:rsidP="000A1BBA">
      <w:r>
        <w:rPr>
          <w:rFonts w:hint="eastAsia"/>
        </w:rPr>
        <w:lastRenderedPageBreak/>
        <w:t>项目实施方案</w:t>
      </w:r>
      <w:r w:rsidR="000A1BBA">
        <w:rPr>
          <w:rFonts w:hint="eastAsia"/>
        </w:rPr>
        <w:t>；</w:t>
      </w:r>
    </w:p>
    <w:p w:rsidR="003130BA" w:rsidRDefault="003130BA" w:rsidP="000A1BBA">
      <w:r>
        <w:rPr>
          <w:rFonts w:hint="eastAsia"/>
        </w:rPr>
        <w:t>产品性能技术指标；</w:t>
      </w:r>
    </w:p>
    <w:p w:rsidR="003130BA" w:rsidRDefault="003130BA" w:rsidP="000A1BBA">
      <w:r>
        <w:rPr>
          <w:rFonts w:hint="eastAsia"/>
        </w:rPr>
        <w:t>应急处置预案；</w:t>
      </w:r>
    </w:p>
    <w:p w:rsidR="003130BA" w:rsidRDefault="003130BA" w:rsidP="000A1BBA">
      <w:r>
        <w:rPr>
          <w:rFonts w:hint="eastAsia"/>
        </w:rPr>
        <w:t>人员配置；</w:t>
      </w:r>
    </w:p>
    <w:p w:rsidR="003130BA" w:rsidRDefault="003130BA" w:rsidP="000A1BBA">
      <w:r>
        <w:rPr>
          <w:rFonts w:hint="eastAsia"/>
        </w:rPr>
        <w:t>售后服务；</w:t>
      </w:r>
    </w:p>
    <w:p w:rsidR="000A1BBA" w:rsidRDefault="000A1BBA" w:rsidP="000A1BBA">
      <w:r>
        <w:rPr>
          <w:rFonts w:hint="eastAsia"/>
        </w:rPr>
        <w:t>上年度财务报表、最近一个月社保缴纳记录；</w:t>
      </w:r>
    </w:p>
    <w:p w:rsidR="000A1BBA" w:rsidRDefault="000A1BBA" w:rsidP="000A1BBA">
      <w:r>
        <w:rPr>
          <w:rFonts w:hint="eastAsia"/>
        </w:rPr>
        <w:t>类似项目业绩证明材料（如有）。</w:t>
      </w:r>
    </w:p>
    <w:p w:rsidR="000A1BBA" w:rsidRDefault="000A1BBA" w:rsidP="000A1BBA">
      <w:r>
        <w:rPr>
          <w:rFonts w:hint="eastAsia"/>
        </w:rPr>
        <w:t>五、凡对本次采购提出询问，请按以下方式联系</w:t>
      </w:r>
    </w:p>
    <w:p w:rsidR="000A1BBA" w:rsidRDefault="000A1BBA" w:rsidP="000A1BBA">
      <w:r>
        <w:rPr>
          <w:rFonts w:hint="eastAsia"/>
        </w:rPr>
        <w:t>采购人信息</w:t>
      </w:r>
    </w:p>
    <w:p w:rsidR="000A1BBA" w:rsidRDefault="000A1BBA" w:rsidP="000A1BBA">
      <w:r>
        <w:rPr>
          <w:rFonts w:hint="eastAsia"/>
        </w:rPr>
        <w:t>名称：上海市松江区</w:t>
      </w:r>
      <w:r w:rsidR="00FC7CB3">
        <w:rPr>
          <w:rFonts w:hint="eastAsia"/>
        </w:rPr>
        <w:t>自然资源确权登记事务中心</w:t>
      </w:r>
    </w:p>
    <w:p w:rsidR="000A1BBA" w:rsidRDefault="000A1BBA" w:rsidP="000A1BBA">
      <w:r>
        <w:rPr>
          <w:rFonts w:hint="eastAsia"/>
        </w:rPr>
        <w:t>地址：上海市松江区荣乐东路</w:t>
      </w:r>
      <w:r>
        <w:rPr>
          <w:rFonts w:hint="eastAsia"/>
        </w:rPr>
        <w:t>2111</w:t>
      </w:r>
      <w:r>
        <w:rPr>
          <w:rFonts w:hint="eastAsia"/>
        </w:rPr>
        <w:t>号建设大厦</w:t>
      </w:r>
      <w:r w:rsidR="00EC500A">
        <w:t>3</w:t>
      </w:r>
      <w:r>
        <w:rPr>
          <w:rFonts w:hint="eastAsia"/>
        </w:rPr>
        <w:t>号楼</w:t>
      </w:r>
      <w:r w:rsidR="00EC500A">
        <w:t>201</w:t>
      </w:r>
      <w:bookmarkStart w:id="0" w:name="_GoBack"/>
      <w:bookmarkEnd w:id="0"/>
      <w:r>
        <w:rPr>
          <w:rFonts w:hint="eastAsia"/>
        </w:rPr>
        <w:t>室</w:t>
      </w:r>
    </w:p>
    <w:p w:rsidR="000A1BBA" w:rsidRDefault="000A1BBA" w:rsidP="000A1BBA">
      <w:r>
        <w:rPr>
          <w:rFonts w:hint="eastAsia"/>
        </w:rPr>
        <w:t>联系方式：</w:t>
      </w:r>
      <w:r>
        <w:rPr>
          <w:rFonts w:hint="eastAsia"/>
        </w:rPr>
        <w:t>6774</w:t>
      </w:r>
      <w:r w:rsidR="00FC7CB3">
        <w:rPr>
          <w:rFonts w:hint="eastAsia"/>
        </w:rPr>
        <w:t>0135,57741950</w:t>
      </w:r>
    </w:p>
    <w:p w:rsidR="00673CA9" w:rsidRDefault="000A1BBA" w:rsidP="000A1BBA">
      <w:r>
        <w:rPr>
          <w:rFonts w:hint="eastAsia"/>
        </w:rPr>
        <w:t>附：报价单模版</w:t>
      </w:r>
    </w:p>
    <w:tbl>
      <w:tblPr>
        <w:tblW w:w="5620"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3"/>
        <w:gridCol w:w="1713"/>
        <w:gridCol w:w="3581"/>
        <w:gridCol w:w="931"/>
        <w:gridCol w:w="1381"/>
        <w:gridCol w:w="1420"/>
      </w:tblGrid>
      <w:tr w:rsidR="003130BA" w:rsidRPr="003130BA" w:rsidTr="003130BA">
        <w:trPr>
          <w:trHeight w:val="567"/>
        </w:trPr>
        <w:tc>
          <w:tcPr>
            <w:tcW w:w="289" w:type="pct"/>
            <w:noWrap/>
            <w:vAlign w:val="center"/>
          </w:tcPr>
          <w:p w:rsidR="003130BA" w:rsidRPr="003130BA" w:rsidRDefault="003130BA" w:rsidP="00392C6B">
            <w:pPr>
              <w:widowControl/>
              <w:spacing w:line="360" w:lineRule="auto"/>
              <w:jc w:val="center"/>
              <w:textAlignment w:val="center"/>
              <w:rPr>
                <w:rFonts w:asciiTheme="minorEastAsia" w:hAnsiTheme="minorEastAsia" w:cs="宋体"/>
                <w:b/>
                <w:bCs/>
                <w:szCs w:val="21"/>
              </w:rPr>
            </w:pPr>
            <w:r w:rsidRPr="003130BA">
              <w:rPr>
                <w:rFonts w:asciiTheme="minorEastAsia" w:hAnsiTheme="minorEastAsia" w:cs="宋体" w:hint="eastAsia"/>
                <w:b/>
                <w:bCs/>
                <w:szCs w:val="21"/>
                <w:lang/>
              </w:rPr>
              <w:t>序号</w:t>
            </w:r>
          </w:p>
        </w:tc>
        <w:tc>
          <w:tcPr>
            <w:tcW w:w="894" w:type="pct"/>
            <w:noWrap/>
            <w:vAlign w:val="center"/>
          </w:tcPr>
          <w:p w:rsidR="003130BA" w:rsidRPr="003130BA" w:rsidRDefault="003130BA" w:rsidP="00392C6B">
            <w:pPr>
              <w:widowControl/>
              <w:spacing w:line="360" w:lineRule="auto"/>
              <w:jc w:val="center"/>
              <w:textAlignment w:val="center"/>
              <w:rPr>
                <w:rFonts w:asciiTheme="minorEastAsia" w:hAnsiTheme="minorEastAsia" w:cs="宋体"/>
                <w:b/>
                <w:bCs/>
                <w:szCs w:val="21"/>
              </w:rPr>
            </w:pPr>
            <w:r w:rsidRPr="003130BA">
              <w:rPr>
                <w:rFonts w:asciiTheme="minorEastAsia" w:hAnsiTheme="minorEastAsia" w:cs="宋体" w:hint="eastAsia"/>
                <w:b/>
                <w:bCs/>
                <w:szCs w:val="21"/>
                <w:lang/>
              </w:rPr>
              <w:t>设备名称</w:t>
            </w:r>
          </w:p>
        </w:tc>
        <w:tc>
          <w:tcPr>
            <w:tcW w:w="1869" w:type="pct"/>
            <w:noWrap/>
            <w:vAlign w:val="center"/>
          </w:tcPr>
          <w:p w:rsidR="003130BA" w:rsidRPr="003130BA" w:rsidRDefault="003130BA" w:rsidP="00392C6B">
            <w:pPr>
              <w:widowControl/>
              <w:spacing w:line="360" w:lineRule="auto"/>
              <w:jc w:val="center"/>
              <w:textAlignment w:val="center"/>
              <w:rPr>
                <w:rFonts w:asciiTheme="minorEastAsia" w:hAnsiTheme="minorEastAsia" w:cs="宋体"/>
                <w:b/>
                <w:bCs/>
                <w:szCs w:val="21"/>
              </w:rPr>
            </w:pPr>
            <w:r w:rsidRPr="003130BA">
              <w:rPr>
                <w:rFonts w:asciiTheme="minorEastAsia" w:hAnsiTheme="minorEastAsia" w:cs="宋体" w:hint="eastAsia"/>
                <w:b/>
                <w:bCs/>
                <w:szCs w:val="21"/>
                <w:lang/>
              </w:rPr>
              <w:t xml:space="preserve">功能、技术参数 </w:t>
            </w:r>
          </w:p>
        </w:tc>
        <w:tc>
          <w:tcPr>
            <w:tcW w:w="486" w:type="pct"/>
            <w:noWrap/>
            <w:vAlign w:val="center"/>
          </w:tcPr>
          <w:p w:rsidR="003130BA" w:rsidRPr="003130BA" w:rsidRDefault="003130BA" w:rsidP="00392C6B">
            <w:pPr>
              <w:widowControl/>
              <w:spacing w:line="360" w:lineRule="auto"/>
              <w:jc w:val="center"/>
              <w:textAlignment w:val="center"/>
              <w:rPr>
                <w:rFonts w:asciiTheme="minorEastAsia" w:hAnsiTheme="minorEastAsia" w:cs="宋体"/>
                <w:b/>
                <w:bCs/>
                <w:szCs w:val="21"/>
              </w:rPr>
            </w:pPr>
            <w:r w:rsidRPr="003130BA">
              <w:rPr>
                <w:rFonts w:asciiTheme="minorEastAsia" w:hAnsiTheme="minorEastAsia" w:cs="宋体" w:hint="eastAsia"/>
                <w:b/>
                <w:bCs/>
                <w:szCs w:val="21"/>
                <w:lang/>
              </w:rPr>
              <w:t>数量</w:t>
            </w:r>
          </w:p>
        </w:tc>
        <w:tc>
          <w:tcPr>
            <w:tcW w:w="721" w:type="pct"/>
          </w:tcPr>
          <w:p w:rsidR="003130BA" w:rsidRDefault="003130BA" w:rsidP="00392C6B">
            <w:pPr>
              <w:widowControl/>
              <w:spacing w:line="360" w:lineRule="auto"/>
              <w:jc w:val="center"/>
              <w:textAlignment w:val="center"/>
              <w:rPr>
                <w:rFonts w:asciiTheme="minorEastAsia" w:hAnsiTheme="minorEastAsia" w:cs="宋体"/>
                <w:b/>
                <w:bCs/>
                <w:szCs w:val="21"/>
                <w:lang/>
              </w:rPr>
            </w:pPr>
            <w:r w:rsidRPr="003130BA">
              <w:rPr>
                <w:rFonts w:asciiTheme="minorEastAsia" w:hAnsiTheme="minorEastAsia" w:cs="宋体" w:hint="eastAsia"/>
                <w:b/>
                <w:bCs/>
                <w:szCs w:val="21"/>
                <w:lang/>
              </w:rPr>
              <w:t>报价单价</w:t>
            </w:r>
          </w:p>
          <w:p w:rsidR="003130BA" w:rsidRPr="003130BA" w:rsidRDefault="003130BA" w:rsidP="00392C6B">
            <w:pPr>
              <w:widowControl/>
              <w:spacing w:line="360" w:lineRule="auto"/>
              <w:jc w:val="center"/>
              <w:textAlignment w:val="center"/>
              <w:rPr>
                <w:rFonts w:asciiTheme="minorEastAsia" w:hAnsiTheme="minorEastAsia" w:cs="宋体"/>
                <w:b/>
                <w:bCs/>
                <w:szCs w:val="21"/>
                <w:lang/>
              </w:rPr>
            </w:pPr>
            <w:r w:rsidRPr="003130BA">
              <w:rPr>
                <w:rFonts w:asciiTheme="minorEastAsia" w:hAnsiTheme="minorEastAsia" w:cs="宋体" w:hint="eastAsia"/>
                <w:b/>
                <w:bCs/>
                <w:szCs w:val="21"/>
                <w:lang/>
              </w:rPr>
              <w:t>（万元）</w:t>
            </w:r>
          </w:p>
        </w:tc>
        <w:tc>
          <w:tcPr>
            <w:tcW w:w="741" w:type="pct"/>
          </w:tcPr>
          <w:p w:rsidR="003130BA" w:rsidRDefault="003130BA" w:rsidP="00392C6B">
            <w:pPr>
              <w:widowControl/>
              <w:spacing w:line="360" w:lineRule="auto"/>
              <w:jc w:val="center"/>
              <w:textAlignment w:val="center"/>
              <w:rPr>
                <w:rFonts w:asciiTheme="minorEastAsia" w:hAnsiTheme="minorEastAsia" w:cs="宋体"/>
                <w:b/>
                <w:bCs/>
                <w:szCs w:val="21"/>
                <w:lang/>
              </w:rPr>
            </w:pPr>
            <w:r w:rsidRPr="003130BA">
              <w:rPr>
                <w:rFonts w:asciiTheme="minorEastAsia" w:hAnsiTheme="minorEastAsia" w:cs="宋体" w:hint="eastAsia"/>
                <w:b/>
                <w:bCs/>
                <w:szCs w:val="21"/>
                <w:lang/>
              </w:rPr>
              <w:t>报价总价</w:t>
            </w:r>
          </w:p>
          <w:p w:rsidR="003130BA" w:rsidRPr="003130BA" w:rsidRDefault="003130BA" w:rsidP="00392C6B">
            <w:pPr>
              <w:widowControl/>
              <w:spacing w:line="360" w:lineRule="auto"/>
              <w:jc w:val="center"/>
              <w:textAlignment w:val="center"/>
              <w:rPr>
                <w:rFonts w:asciiTheme="minorEastAsia" w:hAnsiTheme="minorEastAsia" w:cs="宋体"/>
                <w:b/>
                <w:bCs/>
                <w:szCs w:val="21"/>
                <w:lang/>
              </w:rPr>
            </w:pPr>
            <w:r w:rsidRPr="003130BA">
              <w:rPr>
                <w:rFonts w:asciiTheme="minorEastAsia" w:hAnsiTheme="minorEastAsia" w:cs="宋体" w:hint="eastAsia"/>
                <w:b/>
                <w:bCs/>
                <w:szCs w:val="21"/>
                <w:lang/>
              </w:rPr>
              <w:t>（万元）</w:t>
            </w:r>
          </w:p>
        </w:tc>
      </w:tr>
      <w:tr w:rsidR="003433F7" w:rsidRPr="003130BA" w:rsidTr="003130BA">
        <w:trPr>
          <w:trHeight w:val="567"/>
        </w:trPr>
        <w:tc>
          <w:tcPr>
            <w:tcW w:w="289"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lang/>
              </w:rPr>
              <w:t>1</w:t>
            </w:r>
          </w:p>
        </w:tc>
        <w:tc>
          <w:tcPr>
            <w:tcW w:w="894"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rPr>
              <w:t>恒温恒湿设备</w:t>
            </w:r>
          </w:p>
        </w:tc>
        <w:tc>
          <w:tcPr>
            <w:tcW w:w="1869" w:type="pct"/>
            <w:vAlign w:val="center"/>
          </w:tcPr>
          <w:p w:rsidR="003433F7" w:rsidRPr="003130BA" w:rsidRDefault="003433F7" w:rsidP="003433F7">
            <w:pPr>
              <w:widowControl/>
              <w:spacing w:line="360" w:lineRule="auto"/>
              <w:textAlignment w:val="center"/>
              <w:rPr>
                <w:rFonts w:asciiTheme="minorEastAsia" w:hAnsiTheme="minorEastAsia" w:cs="宋体"/>
                <w:szCs w:val="21"/>
              </w:rPr>
            </w:pPr>
            <w:r w:rsidRPr="003130BA">
              <w:rPr>
                <w:rFonts w:asciiTheme="minorEastAsia" w:hAnsiTheme="minorEastAsia" w:cs="宋体" w:hint="eastAsia"/>
                <w:szCs w:val="21"/>
              </w:rPr>
              <w:t>7</w:t>
            </w:r>
            <w:r w:rsidRPr="003130BA">
              <w:rPr>
                <w:rFonts w:asciiTheme="minorEastAsia" w:hAnsiTheme="minorEastAsia" w:cs="宋体"/>
                <w:szCs w:val="21"/>
              </w:rPr>
              <w:t>0KW(</w:t>
            </w:r>
            <w:r w:rsidRPr="003130BA">
              <w:rPr>
                <w:rFonts w:asciiTheme="minorEastAsia" w:hAnsiTheme="minorEastAsia" w:cs="宋体" w:hint="eastAsia"/>
                <w:szCs w:val="21"/>
              </w:rPr>
              <w:t>一用一备)</w:t>
            </w:r>
          </w:p>
        </w:tc>
        <w:tc>
          <w:tcPr>
            <w:tcW w:w="486"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lang/>
              </w:rPr>
              <w:t>1</w:t>
            </w:r>
            <w:r>
              <w:rPr>
                <w:rFonts w:asciiTheme="minorEastAsia" w:hAnsiTheme="minorEastAsia" w:cs="宋体" w:hint="eastAsia"/>
                <w:szCs w:val="21"/>
                <w:lang/>
              </w:rPr>
              <w:t>套</w:t>
            </w:r>
          </w:p>
        </w:tc>
        <w:tc>
          <w:tcPr>
            <w:tcW w:w="72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c>
          <w:tcPr>
            <w:tcW w:w="74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r>
      <w:tr w:rsidR="003433F7" w:rsidRPr="003130BA" w:rsidTr="003130BA">
        <w:trPr>
          <w:trHeight w:val="567"/>
        </w:trPr>
        <w:tc>
          <w:tcPr>
            <w:tcW w:w="289"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lang/>
              </w:rPr>
              <w:t>2</w:t>
            </w:r>
          </w:p>
        </w:tc>
        <w:tc>
          <w:tcPr>
            <w:tcW w:w="894"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Pr>
                <w:rFonts w:hint="eastAsia"/>
              </w:rPr>
              <w:t>监控显示系统</w:t>
            </w:r>
          </w:p>
        </w:tc>
        <w:tc>
          <w:tcPr>
            <w:tcW w:w="1869" w:type="pct"/>
            <w:vAlign w:val="center"/>
          </w:tcPr>
          <w:p w:rsidR="003433F7" w:rsidRPr="003130BA" w:rsidRDefault="003433F7" w:rsidP="003433F7">
            <w:pPr>
              <w:widowControl/>
              <w:spacing w:line="360" w:lineRule="auto"/>
              <w:textAlignment w:val="center"/>
              <w:rPr>
                <w:rFonts w:asciiTheme="minorEastAsia" w:hAnsiTheme="minorEastAsia" w:cs="宋体"/>
                <w:szCs w:val="21"/>
              </w:rPr>
            </w:pPr>
          </w:p>
        </w:tc>
        <w:tc>
          <w:tcPr>
            <w:tcW w:w="486"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szCs w:val="21"/>
                <w:lang/>
              </w:rPr>
              <w:t>1</w:t>
            </w:r>
            <w:r w:rsidRPr="003130BA">
              <w:rPr>
                <w:rFonts w:asciiTheme="minorEastAsia" w:hAnsiTheme="minorEastAsia" w:cs="宋体" w:hint="eastAsia"/>
                <w:szCs w:val="21"/>
                <w:lang/>
              </w:rPr>
              <w:t>套</w:t>
            </w:r>
          </w:p>
        </w:tc>
        <w:tc>
          <w:tcPr>
            <w:tcW w:w="72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c>
          <w:tcPr>
            <w:tcW w:w="74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r>
      <w:tr w:rsidR="003433F7" w:rsidRPr="003130BA" w:rsidTr="003130BA">
        <w:trPr>
          <w:trHeight w:val="90"/>
        </w:trPr>
        <w:tc>
          <w:tcPr>
            <w:tcW w:w="289"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lang/>
              </w:rPr>
              <w:t>3</w:t>
            </w:r>
          </w:p>
        </w:tc>
        <w:tc>
          <w:tcPr>
            <w:tcW w:w="894"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rPr>
              <w:t>铜管及附件</w:t>
            </w:r>
          </w:p>
        </w:tc>
        <w:tc>
          <w:tcPr>
            <w:tcW w:w="1869" w:type="pct"/>
            <w:vAlign w:val="center"/>
          </w:tcPr>
          <w:p w:rsidR="003433F7" w:rsidRPr="003130BA" w:rsidRDefault="003433F7" w:rsidP="003433F7">
            <w:pPr>
              <w:widowControl/>
              <w:spacing w:line="360" w:lineRule="auto"/>
              <w:textAlignment w:val="center"/>
              <w:rPr>
                <w:rFonts w:asciiTheme="minorEastAsia" w:hAnsiTheme="minorEastAsia" w:cs="宋体"/>
                <w:szCs w:val="21"/>
              </w:rPr>
            </w:pPr>
          </w:p>
        </w:tc>
        <w:tc>
          <w:tcPr>
            <w:tcW w:w="486"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1</w:t>
            </w:r>
            <w:r w:rsidRPr="003130BA">
              <w:rPr>
                <w:rFonts w:asciiTheme="minorEastAsia" w:hAnsiTheme="minorEastAsia" w:cs="宋体" w:hint="eastAsia"/>
                <w:szCs w:val="21"/>
                <w:lang/>
              </w:rPr>
              <w:t>套</w:t>
            </w:r>
          </w:p>
        </w:tc>
        <w:tc>
          <w:tcPr>
            <w:tcW w:w="72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c>
          <w:tcPr>
            <w:tcW w:w="74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r>
      <w:tr w:rsidR="003433F7" w:rsidRPr="003130BA" w:rsidTr="003130BA">
        <w:trPr>
          <w:trHeight w:val="567"/>
        </w:trPr>
        <w:tc>
          <w:tcPr>
            <w:tcW w:w="289"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lang/>
              </w:rPr>
              <w:t>4</w:t>
            </w:r>
          </w:p>
        </w:tc>
        <w:tc>
          <w:tcPr>
            <w:tcW w:w="894"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Pr>
                <w:rFonts w:hint="eastAsia"/>
              </w:rPr>
              <w:t>制冷剂（</w:t>
            </w:r>
            <w:r>
              <w:rPr>
                <w:rFonts w:hint="eastAsia"/>
              </w:rPr>
              <w:t>R410a</w:t>
            </w:r>
            <w:r>
              <w:rPr>
                <w:rFonts w:hint="eastAsia"/>
              </w:rPr>
              <w:t>）</w:t>
            </w:r>
          </w:p>
        </w:tc>
        <w:tc>
          <w:tcPr>
            <w:tcW w:w="1869" w:type="pct"/>
            <w:vAlign w:val="center"/>
          </w:tcPr>
          <w:p w:rsidR="003433F7" w:rsidRPr="003130BA" w:rsidRDefault="003433F7" w:rsidP="003433F7">
            <w:pPr>
              <w:widowControl/>
              <w:spacing w:line="360" w:lineRule="auto"/>
              <w:textAlignment w:val="center"/>
              <w:rPr>
                <w:rFonts w:asciiTheme="minorEastAsia" w:hAnsiTheme="minorEastAsia" w:cs="宋体"/>
                <w:szCs w:val="21"/>
              </w:rPr>
            </w:pPr>
          </w:p>
        </w:tc>
        <w:tc>
          <w:tcPr>
            <w:tcW w:w="486"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Pr>
                <w:rFonts w:asciiTheme="minorEastAsia" w:hAnsiTheme="minorEastAsia" w:cs="宋体"/>
                <w:szCs w:val="21"/>
                <w:lang/>
              </w:rPr>
              <w:t>10kg</w:t>
            </w:r>
          </w:p>
        </w:tc>
        <w:tc>
          <w:tcPr>
            <w:tcW w:w="72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c>
          <w:tcPr>
            <w:tcW w:w="74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r>
      <w:tr w:rsidR="003433F7" w:rsidRPr="003130BA" w:rsidTr="003130BA">
        <w:trPr>
          <w:trHeight w:val="567"/>
        </w:trPr>
        <w:tc>
          <w:tcPr>
            <w:tcW w:w="289"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lang/>
              </w:rPr>
              <w:t>5</w:t>
            </w:r>
          </w:p>
        </w:tc>
        <w:tc>
          <w:tcPr>
            <w:tcW w:w="894"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rPr>
              <w:t>内、外机管道线路连接</w:t>
            </w:r>
          </w:p>
        </w:tc>
        <w:tc>
          <w:tcPr>
            <w:tcW w:w="1869" w:type="pct"/>
            <w:vAlign w:val="center"/>
          </w:tcPr>
          <w:p w:rsidR="003433F7" w:rsidRPr="003130BA" w:rsidRDefault="003433F7" w:rsidP="003433F7">
            <w:pPr>
              <w:widowControl/>
              <w:spacing w:line="360" w:lineRule="auto"/>
              <w:textAlignment w:val="center"/>
              <w:rPr>
                <w:rFonts w:asciiTheme="minorEastAsia" w:hAnsiTheme="minorEastAsia" w:cs="宋体"/>
                <w:szCs w:val="21"/>
              </w:rPr>
            </w:pPr>
          </w:p>
        </w:tc>
        <w:tc>
          <w:tcPr>
            <w:tcW w:w="486"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szCs w:val="21"/>
                <w:lang/>
              </w:rPr>
              <w:t>2</w:t>
            </w:r>
            <w:r w:rsidRPr="003130BA">
              <w:rPr>
                <w:rFonts w:asciiTheme="minorEastAsia" w:hAnsiTheme="minorEastAsia" w:cs="宋体" w:hint="eastAsia"/>
                <w:szCs w:val="21"/>
                <w:lang/>
              </w:rPr>
              <w:t>台</w:t>
            </w:r>
          </w:p>
        </w:tc>
        <w:tc>
          <w:tcPr>
            <w:tcW w:w="72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c>
          <w:tcPr>
            <w:tcW w:w="74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r>
      <w:tr w:rsidR="003433F7" w:rsidRPr="003130BA" w:rsidTr="003130BA">
        <w:trPr>
          <w:trHeight w:val="567"/>
        </w:trPr>
        <w:tc>
          <w:tcPr>
            <w:tcW w:w="289"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lang/>
              </w:rPr>
              <w:t>6</w:t>
            </w:r>
          </w:p>
        </w:tc>
        <w:tc>
          <w:tcPr>
            <w:tcW w:w="894"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rPr>
              <w:t>室内外机拆除</w:t>
            </w:r>
            <w:r>
              <w:rPr>
                <w:rFonts w:asciiTheme="minorEastAsia" w:hAnsiTheme="minorEastAsia" w:cs="宋体" w:hint="eastAsia"/>
                <w:szCs w:val="21"/>
              </w:rPr>
              <w:t>、安装</w:t>
            </w:r>
          </w:p>
        </w:tc>
        <w:tc>
          <w:tcPr>
            <w:tcW w:w="1869" w:type="pct"/>
            <w:vAlign w:val="center"/>
          </w:tcPr>
          <w:p w:rsidR="003433F7" w:rsidRPr="003130BA" w:rsidRDefault="003433F7" w:rsidP="003433F7">
            <w:pPr>
              <w:widowControl/>
              <w:spacing w:line="360" w:lineRule="auto"/>
              <w:jc w:val="left"/>
              <w:textAlignment w:val="center"/>
              <w:rPr>
                <w:rFonts w:asciiTheme="minorEastAsia" w:hAnsiTheme="minorEastAsia" w:cs="宋体"/>
                <w:szCs w:val="21"/>
              </w:rPr>
            </w:pPr>
          </w:p>
        </w:tc>
        <w:tc>
          <w:tcPr>
            <w:tcW w:w="486"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szCs w:val="21"/>
                <w:lang/>
              </w:rPr>
              <w:t>1</w:t>
            </w:r>
            <w:r w:rsidRPr="003130BA">
              <w:rPr>
                <w:rFonts w:asciiTheme="minorEastAsia" w:hAnsiTheme="minorEastAsia" w:cs="宋体" w:hint="eastAsia"/>
                <w:szCs w:val="21"/>
                <w:lang/>
              </w:rPr>
              <w:t>项</w:t>
            </w:r>
          </w:p>
        </w:tc>
        <w:tc>
          <w:tcPr>
            <w:tcW w:w="72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c>
          <w:tcPr>
            <w:tcW w:w="74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r>
      <w:tr w:rsidR="003433F7" w:rsidRPr="003130BA" w:rsidTr="003130BA">
        <w:trPr>
          <w:trHeight w:val="567"/>
        </w:trPr>
        <w:tc>
          <w:tcPr>
            <w:tcW w:w="289"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lang/>
              </w:rPr>
              <w:t>7</w:t>
            </w:r>
          </w:p>
        </w:tc>
        <w:tc>
          <w:tcPr>
            <w:tcW w:w="894"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rPr>
              <w:t>内、外机电缆换新敷设</w:t>
            </w:r>
          </w:p>
        </w:tc>
        <w:tc>
          <w:tcPr>
            <w:tcW w:w="1869" w:type="pct"/>
            <w:vAlign w:val="center"/>
          </w:tcPr>
          <w:p w:rsidR="003433F7" w:rsidRPr="003130BA" w:rsidRDefault="003433F7" w:rsidP="003433F7">
            <w:pPr>
              <w:widowControl/>
              <w:spacing w:line="360" w:lineRule="auto"/>
              <w:jc w:val="left"/>
              <w:textAlignment w:val="center"/>
              <w:rPr>
                <w:rFonts w:asciiTheme="minorEastAsia" w:hAnsiTheme="minorEastAsia" w:cs="宋体"/>
                <w:szCs w:val="21"/>
              </w:rPr>
            </w:pPr>
          </w:p>
        </w:tc>
        <w:tc>
          <w:tcPr>
            <w:tcW w:w="486"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lang/>
              </w:rPr>
            </w:pPr>
            <w:r w:rsidRPr="003130BA">
              <w:rPr>
                <w:rFonts w:asciiTheme="minorEastAsia" w:hAnsiTheme="minorEastAsia" w:cs="宋体" w:hint="eastAsia"/>
                <w:szCs w:val="21"/>
                <w:lang/>
              </w:rPr>
              <w:t>1项</w:t>
            </w:r>
          </w:p>
        </w:tc>
        <w:tc>
          <w:tcPr>
            <w:tcW w:w="72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c>
          <w:tcPr>
            <w:tcW w:w="74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r>
      <w:tr w:rsidR="003433F7" w:rsidRPr="003130BA" w:rsidTr="003130BA">
        <w:trPr>
          <w:trHeight w:val="567"/>
        </w:trPr>
        <w:tc>
          <w:tcPr>
            <w:tcW w:w="289"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lang/>
              </w:rPr>
              <w:t>8</w:t>
            </w:r>
          </w:p>
        </w:tc>
        <w:tc>
          <w:tcPr>
            <w:tcW w:w="894"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Pr>
                <w:rFonts w:hint="eastAsia"/>
              </w:rPr>
              <w:t>设备基础改造</w:t>
            </w:r>
          </w:p>
        </w:tc>
        <w:tc>
          <w:tcPr>
            <w:tcW w:w="1869" w:type="pct"/>
            <w:vAlign w:val="center"/>
          </w:tcPr>
          <w:p w:rsidR="003433F7" w:rsidRPr="003130BA" w:rsidRDefault="003433F7" w:rsidP="003433F7">
            <w:pPr>
              <w:widowControl/>
              <w:spacing w:line="360" w:lineRule="auto"/>
              <w:jc w:val="left"/>
              <w:textAlignment w:val="center"/>
              <w:rPr>
                <w:rFonts w:asciiTheme="minorEastAsia" w:hAnsiTheme="minorEastAsia" w:cs="宋体"/>
                <w:szCs w:val="21"/>
              </w:rPr>
            </w:pPr>
          </w:p>
        </w:tc>
        <w:tc>
          <w:tcPr>
            <w:tcW w:w="486"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szCs w:val="21"/>
                <w:lang/>
              </w:rPr>
              <w:t>1</w:t>
            </w:r>
            <w:r w:rsidRPr="003130BA">
              <w:rPr>
                <w:rFonts w:asciiTheme="minorEastAsia" w:hAnsiTheme="minorEastAsia" w:cs="宋体" w:hint="eastAsia"/>
                <w:szCs w:val="21"/>
                <w:lang/>
              </w:rPr>
              <w:t>项</w:t>
            </w:r>
          </w:p>
        </w:tc>
        <w:tc>
          <w:tcPr>
            <w:tcW w:w="72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c>
          <w:tcPr>
            <w:tcW w:w="74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r>
      <w:tr w:rsidR="003433F7" w:rsidRPr="003130BA" w:rsidTr="003130BA">
        <w:trPr>
          <w:trHeight w:val="567"/>
        </w:trPr>
        <w:tc>
          <w:tcPr>
            <w:tcW w:w="289" w:type="pct"/>
            <w:noWrap/>
            <w:vAlign w:val="center"/>
          </w:tcPr>
          <w:p w:rsidR="003433F7" w:rsidRPr="003130BA" w:rsidRDefault="00053465" w:rsidP="003433F7">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9</w:t>
            </w:r>
          </w:p>
        </w:tc>
        <w:tc>
          <w:tcPr>
            <w:tcW w:w="894" w:type="pct"/>
            <w:noWrap/>
            <w:vAlign w:val="center"/>
          </w:tcPr>
          <w:p w:rsidR="003433F7" w:rsidRPr="003130BA" w:rsidRDefault="003433F7" w:rsidP="003433F7">
            <w:pPr>
              <w:widowControl/>
              <w:spacing w:line="360" w:lineRule="auto"/>
              <w:jc w:val="center"/>
              <w:textAlignment w:val="center"/>
              <w:rPr>
                <w:rFonts w:asciiTheme="minorEastAsia" w:hAnsiTheme="minorEastAsia" w:cs="宋体"/>
                <w:szCs w:val="21"/>
              </w:rPr>
            </w:pPr>
            <w:r w:rsidRPr="003130BA">
              <w:rPr>
                <w:rFonts w:asciiTheme="minorEastAsia" w:hAnsiTheme="minorEastAsia" w:cs="宋体" w:hint="eastAsia"/>
                <w:szCs w:val="21"/>
              </w:rPr>
              <w:t>吊装及调试运行费</w:t>
            </w:r>
          </w:p>
        </w:tc>
        <w:tc>
          <w:tcPr>
            <w:tcW w:w="1869" w:type="pct"/>
            <w:vAlign w:val="center"/>
          </w:tcPr>
          <w:p w:rsidR="003433F7" w:rsidRPr="003130BA" w:rsidRDefault="003433F7" w:rsidP="003433F7">
            <w:pPr>
              <w:widowControl/>
              <w:spacing w:line="360" w:lineRule="auto"/>
              <w:jc w:val="left"/>
              <w:textAlignment w:val="center"/>
              <w:rPr>
                <w:rFonts w:asciiTheme="minorEastAsia" w:hAnsiTheme="minorEastAsia" w:cs="宋体"/>
                <w:szCs w:val="21"/>
              </w:rPr>
            </w:pPr>
          </w:p>
        </w:tc>
        <w:tc>
          <w:tcPr>
            <w:tcW w:w="486" w:type="pct"/>
            <w:noWrap/>
            <w:vAlign w:val="center"/>
          </w:tcPr>
          <w:p w:rsidR="003433F7" w:rsidRPr="003130BA" w:rsidRDefault="006A58FE" w:rsidP="003433F7">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1项</w:t>
            </w:r>
          </w:p>
        </w:tc>
        <w:tc>
          <w:tcPr>
            <w:tcW w:w="72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c>
          <w:tcPr>
            <w:tcW w:w="741" w:type="pct"/>
          </w:tcPr>
          <w:p w:rsidR="003433F7" w:rsidRPr="003130BA" w:rsidRDefault="003433F7" w:rsidP="003433F7">
            <w:pPr>
              <w:widowControl/>
              <w:spacing w:line="360" w:lineRule="auto"/>
              <w:jc w:val="center"/>
              <w:textAlignment w:val="center"/>
              <w:rPr>
                <w:rFonts w:asciiTheme="minorEastAsia" w:hAnsiTheme="minorEastAsia" w:cs="宋体"/>
                <w:szCs w:val="21"/>
                <w:lang/>
              </w:rPr>
            </w:pPr>
          </w:p>
        </w:tc>
      </w:tr>
    </w:tbl>
    <w:p w:rsidR="003130BA" w:rsidRDefault="003130BA" w:rsidP="00053465"/>
    <w:sectPr w:rsidR="003130BA" w:rsidSect="00304D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CB3" w:rsidRDefault="00FC7CB3" w:rsidP="00FC7CB3">
      <w:r>
        <w:separator/>
      </w:r>
    </w:p>
  </w:endnote>
  <w:endnote w:type="continuationSeparator" w:id="0">
    <w:p w:rsidR="00FC7CB3" w:rsidRDefault="00FC7CB3" w:rsidP="00FC7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CB3" w:rsidRDefault="00FC7CB3" w:rsidP="00FC7CB3">
      <w:r>
        <w:separator/>
      </w:r>
    </w:p>
  </w:footnote>
  <w:footnote w:type="continuationSeparator" w:id="0">
    <w:p w:rsidR="00FC7CB3" w:rsidRDefault="00FC7CB3" w:rsidP="00FC7C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1BBA"/>
    <w:rsid w:val="00053465"/>
    <w:rsid w:val="000A1BBA"/>
    <w:rsid w:val="0020452D"/>
    <w:rsid w:val="00304DE5"/>
    <w:rsid w:val="003130BA"/>
    <w:rsid w:val="003433F7"/>
    <w:rsid w:val="00673CA9"/>
    <w:rsid w:val="006A58FE"/>
    <w:rsid w:val="00AA6A13"/>
    <w:rsid w:val="00B17845"/>
    <w:rsid w:val="00D90391"/>
    <w:rsid w:val="00EC500A"/>
    <w:rsid w:val="00FC7C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D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7C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7CB3"/>
    <w:rPr>
      <w:sz w:val="18"/>
      <w:szCs w:val="18"/>
    </w:rPr>
  </w:style>
  <w:style w:type="paragraph" w:styleId="a4">
    <w:name w:val="footer"/>
    <w:basedOn w:val="a"/>
    <w:link w:val="Char0"/>
    <w:uiPriority w:val="99"/>
    <w:semiHidden/>
    <w:unhideWhenUsed/>
    <w:rsid w:val="00FC7C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7CB3"/>
    <w:rPr>
      <w:sz w:val="18"/>
      <w:szCs w:val="18"/>
    </w:rPr>
  </w:style>
  <w:style w:type="paragraph" w:styleId="a5">
    <w:name w:val="Balloon Text"/>
    <w:basedOn w:val="a"/>
    <w:link w:val="Char1"/>
    <w:uiPriority w:val="99"/>
    <w:semiHidden/>
    <w:unhideWhenUsed/>
    <w:rsid w:val="00D90391"/>
    <w:rPr>
      <w:sz w:val="18"/>
      <w:szCs w:val="18"/>
    </w:rPr>
  </w:style>
  <w:style w:type="character" w:customStyle="1" w:styleId="Char1">
    <w:name w:val="批注框文本 Char"/>
    <w:basedOn w:val="a0"/>
    <w:link w:val="a5"/>
    <w:uiPriority w:val="99"/>
    <w:semiHidden/>
    <w:rsid w:val="00D9039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207</Words>
  <Characters>1184</Characters>
  <Application>Microsoft Office Word</Application>
  <DocSecurity>0</DocSecurity>
  <Lines>9</Lines>
  <Paragraphs>2</Paragraphs>
  <ScaleCrop>false</ScaleCrop>
  <Company>DoubleOX</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c:creator>
  <cp:keywords/>
  <dc:description/>
  <cp:lastModifiedBy>admin</cp:lastModifiedBy>
  <cp:revision>10</cp:revision>
  <cp:lastPrinted>2026-05-19T02:03:00Z</cp:lastPrinted>
  <dcterms:created xsi:type="dcterms:W3CDTF">2026-05-11T00:17:00Z</dcterms:created>
  <dcterms:modified xsi:type="dcterms:W3CDTF">2026-05-19T02:13:00Z</dcterms:modified>
</cp:coreProperties>
</file>